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RPr="00AD6E7B" w:rsidTr="002A43B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Pr="00AD6E7B" w:rsidRDefault="000F3633" w:rsidP="00A93772">
            <w:pPr>
              <w:ind w:right="116"/>
              <w:jc w:val="both"/>
              <w:rPr>
                <w:szCs w:val="27"/>
              </w:rPr>
            </w:pPr>
            <w:r w:rsidRPr="00F00169">
              <w:t>О закон</w:t>
            </w:r>
            <w:r w:rsidR="00A93772">
              <w:t xml:space="preserve">е Алтайского края                      </w:t>
            </w:r>
            <w:proofErr w:type="gramStart"/>
            <w:r w:rsidR="00A93772">
              <w:t xml:space="preserve">  </w:t>
            </w:r>
            <w:r w:rsidRPr="00F00169">
              <w:t xml:space="preserve"> </w:t>
            </w:r>
            <w:r w:rsidRPr="00F00169">
              <w:rPr>
                <w:szCs w:val="28"/>
              </w:rPr>
              <w:t>«</w:t>
            </w:r>
            <w:proofErr w:type="gramEnd"/>
            <w:r w:rsidRPr="00F00169">
              <w:rPr>
                <w:szCs w:val="28"/>
              </w:rPr>
              <w:t xml:space="preserve">О внесении изменений в закон Алтайского края </w:t>
            </w:r>
            <w:r w:rsidRPr="00F00169">
              <w:rPr>
                <w:rFonts w:eastAsiaTheme="minorHAnsi"/>
                <w:szCs w:val="28"/>
                <w:lang w:eastAsia="en-US"/>
              </w:rPr>
              <w:t>«</w:t>
            </w:r>
            <w:r w:rsidRPr="00F00169">
              <w:rPr>
                <w:szCs w:val="28"/>
              </w:rPr>
              <w:t>О порядке управления и распоряжения государственной собственностью Ал</w:t>
            </w:r>
            <w:r w:rsidR="00A93772">
              <w:rPr>
                <w:szCs w:val="28"/>
              </w:rPr>
              <w:t>-</w:t>
            </w:r>
            <w:r w:rsidRPr="00F00169">
              <w:rPr>
                <w:szCs w:val="28"/>
              </w:rPr>
              <w:t>тайского края</w:t>
            </w:r>
            <w:r w:rsidRPr="00F00169">
              <w:rPr>
                <w:rFonts w:eastAsiaTheme="minorHAnsi"/>
                <w:szCs w:val="28"/>
                <w:lang w:eastAsia="en-US"/>
              </w:rPr>
              <w:t xml:space="preserve">» </w:t>
            </w:r>
            <w:r w:rsidRPr="00F00169">
              <w:rPr>
                <w:szCs w:val="28"/>
              </w:rPr>
              <w:t>и в статью 1 закона Алтайского края «О порядке определения размера части прибыли краевых государственных унитарных предприятий, подлежащей пере</w:t>
            </w:r>
            <w:r w:rsidR="00A93772">
              <w:rPr>
                <w:szCs w:val="28"/>
              </w:rPr>
              <w:t>-</w:t>
            </w:r>
            <w:bookmarkStart w:id="0" w:name="_GoBack"/>
            <w:bookmarkEnd w:id="0"/>
            <w:proofErr w:type="spellStart"/>
            <w:r w:rsidRPr="00F00169">
              <w:rPr>
                <w:szCs w:val="28"/>
              </w:rPr>
              <w:t>числению</w:t>
            </w:r>
            <w:proofErr w:type="spellEnd"/>
            <w:r w:rsidRPr="00F00169">
              <w:rPr>
                <w:szCs w:val="28"/>
              </w:rPr>
              <w:t xml:space="preserve"> в краевой бюджет»</w:t>
            </w:r>
          </w:p>
        </w:tc>
      </w:tr>
    </w:tbl>
    <w:p w:rsidR="002A43BC" w:rsidRPr="00AD6E7B" w:rsidRDefault="002A43BC" w:rsidP="002A43BC"/>
    <w:p w:rsidR="002A43BC" w:rsidRPr="00AD6E7B" w:rsidRDefault="002A43BC" w:rsidP="002A43BC"/>
    <w:p w:rsidR="002A43BC" w:rsidRPr="00AD6E7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E7B">
        <w:rPr>
          <w:szCs w:val="28"/>
        </w:rPr>
        <w:t xml:space="preserve">В соответствии со </w:t>
      </w:r>
      <w:hyperlink r:id="rId7" w:history="1">
        <w:r w:rsidRPr="00AD6E7B">
          <w:t>статьей 73</w:t>
        </w:r>
      </w:hyperlink>
      <w:r w:rsidRPr="00AD6E7B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Pr="00AD6E7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3A52" w:rsidRPr="004C12EF" w:rsidRDefault="002A43BC" w:rsidP="00343A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E7B">
        <w:rPr>
          <w:szCs w:val="28"/>
        </w:rPr>
        <w:t xml:space="preserve">1. Принять </w:t>
      </w:r>
      <w:hyperlink r:id="rId8" w:history="1">
        <w:r w:rsidRPr="00AD6E7B">
          <w:t>закон</w:t>
        </w:r>
      </w:hyperlink>
      <w:r w:rsidRPr="00AD6E7B">
        <w:rPr>
          <w:szCs w:val="28"/>
        </w:rPr>
        <w:t xml:space="preserve"> Алтайского края </w:t>
      </w:r>
      <w:r w:rsidR="00E7540E" w:rsidRPr="00AD6E7B">
        <w:rPr>
          <w:szCs w:val="28"/>
        </w:rPr>
        <w:t>«О внесении изменений в</w:t>
      </w:r>
      <w:r w:rsidR="00FD7AD6">
        <w:rPr>
          <w:szCs w:val="28"/>
        </w:rPr>
        <w:t xml:space="preserve"> </w:t>
      </w:r>
      <w:r w:rsidR="00E7540E" w:rsidRPr="00AD6E7B">
        <w:rPr>
          <w:szCs w:val="28"/>
        </w:rPr>
        <w:t xml:space="preserve">закон Алтайского края </w:t>
      </w:r>
      <w:r w:rsidR="00E7540E" w:rsidRPr="00AD6E7B">
        <w:rPr>
          <w:rFonts w:eastAsiaTheme="minorHAnsi"/>
          <w:szCs w:val="28"/>
          <w:lang w:eastAsia="en-US"/>
        </w:rPr>
        <w:t>«</w:t>
      </w:r>
      <w:r w:rsidR="00E7540E" w:rsidRPr="00AD6E7B">
        <w:rPr>
          <w:szCs w:val="28"/>
        </w:rPr>
        <w:t>О порядке управления и распоряжения государственной собственностью Алтайского края</w:t>
      </w:r>
      <w:r w:rsidR="00E7540E" w:rsidRPr="00AD6E7B">
        <w:rPr>
          <w:rFonts w:eastAsiaTheme="minorHAnsi"/>
          <w:szCs w:val="28"/>
          <w:lang w:eastAsia="en-US"/>
        </w:rPr>
        <w:t xml:space="preserve">» </w:t>
      </w:r>
      <w:r w:rsidR="00E7540E" w:rsidRPr="00AD6E7B">
        <w:rPr>
          <w:szCs w:val="28"/>
        </w:rPr>
        <w:t>и в статью 1 закона Алтайского края</w:t>
      </w:r>
      <w:r w:rsidR="00026450">
        <w:rPr>
          <w:szCs w:val="28"/>
        </w:rPr>
        <w:br/>
      </w:r>
      <w:r w:rsidR="00E7540E" w:rsidRPr="00AD6E7B">
        <w:rPr>
          <w:szCs w:val="28"/>
        </w:rPr>
        <w:t>«О порядке определения размера части прибыли краевых государственных унитарных предприятий, подлежащей перечислению в краевой бюджет»</w:t>
      </w:r>
      <w:r w:rsidR="00343A52" w:rsidRPr="00AD6E7B">
        <w:rPr>
          <w:szCs w:val="28"/>
        </w:rPr>
        <w:t>.</w:t>
      </w:r>
    </w:p>
    <w:p w:rsidR="00901850" w:rsidRPr="00CD3D3E" w:rsidRDefault="00901850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CD3D3E">
        <w:rPr>
          <w:szCs w:val="28"/>
        </w:rPr>
        <w:t xml:space="preserve"> </w:t>
      </w:r>
      <w:r>
        <w:rPr>
          <w:szCs w:val="28"/>
        </w:rPr>
        <w:t>А.А. Романенко</w:t>
      </w:r>
    </w:p>
    <w:p w:rsidR="000F4004" w:rsidRDefault="000F4004" w:rsidP="00863C48"/>
    <w:sectPr w:rsidR="000F4004" w:rsidSect="006264B7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16" w:rsidRDefault="00525F16" w:rsidP="00CB49DE">
      <w:r>
        <w:separator/>
      </w:r>
    </w:p>
  </w:endnote>
  <w:endnote w:type="continuationSeparator" w:id="0">
    <w:p w:rsidR="00525F16" w:rsidRDefault="00525F1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16" w:rsidRDefault="00525F16" w:rsidP="00CB49DE">
      <w:r>
        <w:separator/>
      </w:r>
    </w:p>
  </w:footnote>
  <w:footnote w:type="continuationSeparator" w:id="0">
    <w:p w:rsidR="00525F16" w:rsidRDefault="00525F1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D3FE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0F363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6450"/>
    <w:rsid w:val="00035C35"/>
    <w:rsid w:val="00075168"/>
    <w:rsid w:val="00092DC5"/>
    <w:rsid w:val="00095AAA"/>
    <w:rsid w:val="000A0B1A"/>
    <w:rsid w:val="000D065B"/>
    <w:rsid w:val="000E4B95"/>
    <w:rsid w:val="000F3633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43A5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25F16"/>
    <w:rsid w:val="00561C44"/>
    <w:rsid w:val="00575331"/>
    <w:rsid w:val="005C31F7"/>
    <w:rsid w:val="00617369"/>
    <w:rsid w:val="006264B7"/>
    <w:rsid w:val="006564A3"/>
    <w:rsid w:val="0067025C"/>
    <w:rsid w:val="006D46D5"/>
    <w:rsid w:val="006E49C5"/>
    <w:rsid w:val="007207AC"/>
    <w:rsid w:val="00727C3D"/>
    <w:rsid w:val="00731E4C"/>
    <w:rsid w:val="00743A30"/>
    <w:rsid w:val="00747682"/>
    <w:rsid w:val="007A21AF"/>
    <w:rsid w:val="007A6021"/>
    <w:rsid w:val="007B0007"/>
    <w:rsid w:val="007D0A13"/>
    <w:rsid w:val="008121B0"/>
    <w:rsid w:val="008455C1"/>
    <w:rsid w:val="00854720"/>
    <w:rsid w:val="00863C48"/>
    <w:rsid w:val="00865B8B"/>
    <w:rsid w:val="00866683"/>
    <w:rsid w:val="0087452C"/>
    <w:rsid w:val="00876889"/>
    <w:rsid w:val="00895DCD"/>
    <w:rsid w:val="00901850"/>
    <w:rsid w:val="00917FD6"/>
    <w:rsid w:val="00946B1A"/>
    <w:rsid w:val="0096572D"/>
    <w:rsid w:val="00986A0B"/>
    <w:rsid w:val="009A69E6"/>
    <w:rsid w:val="00A009EC"/>
    <w:rsid w:val="00A11CD5"/>
    <w:rsid w:val="00A54244"/>
    <w:rsid w:val="00A93772"/>
    <w:rsid w:val="00AD6E7B"/>
    <w:rsid w:val="00AF1738"/>
    <w:rsid w:val="00B00B76"/>
    <w:rsid w:val="00B4154C"/>
    <w:rsid w:val="00B418AB"/>
    <w:rsid w:val="00B4417F"/>
    <w:rsid w:val="00B4487E"/>
    <w:rsid w:val="00BA71DB"/>
    <w:rsid w:val="00BD3B4E"/>
    <w:rsid w:val="00BD3FEF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CD3D3E"/>
    <w:rsid w:val="00D051DA"/>
    <w:rsid w:val="00D271AE"/>
    <w:rsid w:val="00D7232F"/>
    <w:rsid w:val="00DA5100"/>
    <w:rsid w:val="00DD5A16"/>
    <w:rsid w:val="00E12FB6"/>
    <w:rsid w:val="00E662F4"/>
    <w:rsid w:val="00E7259F"/>
    <w:rsid w:val="00E7540E"/>
    <w:rsid w:val="00E8199B"/>
    <w:rsid w:val="00E92A9F"/>
    <w:rsid w:val="00E96323"/>
    <w:rsid w:val="00ED197F"/>
    <w:rsid w:val="00F056C5"/>
    <w:rsid w:val="00F15E1D"/>
    <w:rsid w:val="00F31092"/>
    <w:rsid w:val="00F36525"/>
    <w:rsid w:val="00F432A0"/>
    <w:rsid w:val="00F52DB4"/>
    <w:rsid w:val="00F71A9F"/>
    <w:rsid w:val="00FB17EE"/>
    <w:rsid w:val="00FC7FA5"/>
    <w:rsid w:val="00FD7AD6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A9A0E-0F55-4883-BAAB-AA3F8CAC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01850"/>
    <w:pPr>
      <w:ind w:left="720"/>
      <w:contextualSpacing/>
    </w:pPr>
  </w:style>
  <w:style w:type="paragraph" w:customStyle="1" w:styleId="ConsPlusNormal">
    <w:name w:val="ConsPlusNormal"/>
    <w:rsid w:val="00343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CE25-0672-4C70-917C-E48A3AC9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Светлана Александровна Краева</cp:lastModifiedBy>
  <cp:revision>2</cp:revision>
  <cp:lastPrinted>2021-02-10T05:07:00Z</cp:lastPrinted>
  <dcterms:created xsi:type="dcterms:W3CDTF">2021-02-10T05:19:00Z</dcterms:created>
  <dcterms:modified xsi:type="dcterms:W3CDTF">2021-02-10T05:19:00Z</dcterms:modified>
</cp:coreProperties>
</file>